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764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919"/>
        <w:gridCol w:w="1463"/>
        <w:gridCol w:w="1216"/>
        <w:gridCol w:w="2840"/>
        <w:gridCol w:w="384"/>
        <w:gridCol w:w="236"/>
        <w:gridCol w:w="761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附件1</w:t>
            </w:r>
          </w:p>
        </w:tc>
        <w:tc>
          <w:tcPr>
            <w:tcW w:w="5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1"/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</w:rPr>
              <w:t>高层次人才专项经费奖励</w:t>
            </w:r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  <w:lang w:val="en-US" w:eastAsia="zh-CN"/>
              </w:rPr>
              <w:t>情况</w:t>
            </w:r>
            <w:r>
              <w:rPr>
                <w:rFonts w:asciiTheme="majorEastAsia" w:hAnsiTheme="majorEastAsia" w:eastAsiaTheme="majorEastAsia"/>
                <w:b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人才</w:t>
            </w:r>
            <w:r>
              <w:rPr>
                <w:rFonts w:ascii="黑体" w:hAnsi="黑体" w:eastAsia="黑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人才</w:t>
            </w:r>
            <w:r>
              <w:rPr>
                <w:rFonts w:ascii="黑体" w:hAnsi="黑体" w:eastAsia="黑体" w:cs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合同</w:t>
            </w:r>
            <w:r>
              <w:rPr>
                <w:rFonts w:ascii="黑体" w:hAnsi="黑体" w:eastAsia="黑体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奖励金额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76" w:lineRule="auto"/>
              <w:ind w:left="770" w:leftChars="350" w:firstLine="984" w:firstLineChars="350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浙江新力新材料股份有限公司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汤兆宾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20171201-20221130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人才引进，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第一年发放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瑞立集团瑞安汽车零部件有限公司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蔡  静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20170808-20200807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4"/>
                <w:szCs w:val="24"/>
                <w:lang w:val="en-US" w:eastAsia="zh-CN"/>
              </w:rPr>
              <w:t>瑞籍入企，一次性发放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8"/>
                <w:szCs w:val="28"/>
              </w:rPr>
              <w:t>合   计</w:t>
            </w: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sz w:val="28"/>
                <w:szCs w:val="28"/>
                <w:lang w:val="en-US" w:eastAsia="zh-CN"/>
              </w:rPr>
              <w:t>2.5</w:t>
            </w:r>
            <w:r>
              <w:rPr>
                <w:rFonts w:hint="eastAsia" w:ascii="黑体" w:hAnsi="黑体" w:eastAsia="黑体" w:cs="宋体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>
      <w:pPr>
        <w:adjustRightInd/>
        <w:snapToGrid/>
        <w:spacing w:after="0"/>
        <w:jc w:val="center"/>
        <w:rPr>
          <w:rFonts w:ascii="黑体" w:hAnsi="黑体" w:eastAsia="黑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149E"/>
    <w:rsid w:val="00007E9F"/>
    <w:rsid w:val="00013CBC"/>
    <w:rsid w:val="00014D5C"/>
    <w:rsid w:val="00027F34"/>
    <w:rsid w:val="00051042"/>
    <w:rsid w:val="00072C92"/>
    <w:rsid w:val="0008073E"/>
    <w:rsid w:val="000D4452"/>
    <w:rsid w:val="000D70FB"/>
    <w:rsid w:val="000E7D7C"/>
    <w:rsid w:val="00143912"/>
    <w:rsid w:val="00144AF9"/>
    <w:rsid w:val="00145D4E"/>
    <w:rsid w:val="001554A3"/>
    <w:rsid w:val="00173DCD"/>
    <w:rsid w:val="0019293D"/>
    <w:rsid w:val="001F0D7E"/>
    <w:rsid w:val="0020042A"/>
    <w:rsid w:val="002137FA"/>
    <w:rsid w:val="002532BB"/>
    <w:rsid w:val="00281DB4"/>
    <w:rsid w:val="002D4E21"/>
    <w:rsid w:val="00323B43"/>
    <w:rsid w:val="00326FA1"/>
    <w:rsid w:val="003D37D8"/>
    <w:rsid w:val="003E461D"/>
    <w:rsid w:val="004066C7"/>
    <w:rsid w:val="004139A7"/>
    <w:rsid w:val="00424619"/>
    <w:rsid w:val="0043138B"/>
    <w:rsid w:val="004358AB"/>
    <w:rsid w:val="00465782"/>
    <w:rsid w:val="005153DB"/>
    <w:rsid w:val="00531734"/>
    <w:rsid w:val="0056590F"/>
    <w:rsid w:val="00595DE9"/>
    <w:rsid w:val="005D114A"/>
    <w:rsid w:val="005F3E16"/>
    <w:rsid w:val="00640554"/>
    <w:rsid w:val="006909DD"/>
    <w:rsid w:val="00700DAF"/>
    <w:rsid w:val="0072019B"/>
    <w:rsid w:val="00761B7D"/>
    <w:rsid w:val="00790BCB"/>
    <w:rsid w:val="007C0746"/>
    <w:rsid w:val="0080712A"/>
    <w:rsid w:val="00882BBD"/>
    <w:rsid w:val="00892A4C"/>
    <w:rsid w:val="008B7726"/>
    <w:rsid w:val="008B792C"/>
    <w:rsid w:val="00912EFA"/>
    <w:rsid w:val="00934CE8"/>
    <w:rsid w:val="00945781"/>
    <w:rsid w:val="00955D6D"/>
    <w:rsid w:val="009A6ED9"/>
    <w:rsid w:val="009B557B"/>
    <w:rsid w:val="009B5D56"/>
    <w:rsid w:val="009C385E"/>
    <w:rsid w:val="00A0149E"/>
    <w:rsid w:val="00A10A4D"/>
    <w:rsid w:val="00A327BF"/>
    <w:rsid w:val="00A52AE7"/>
    <w:rsid w:val="00A73D92"/>
    <w:rsid w:val="00AE01AF"/>
    <w:rsid w:val="00BB5242"/>
    <w:rsid w:val="00C2074D"/>
    <w:rsid w:val="00C35CD1"/>
    <w:rsid w:val="00C960A3"/>
    <w:rsid w:val="00D62631"/>
    <w:rsid w:val="00E21250"/>
    <w:rsid w:val="00E9561F"/>
    <w:rsid w:val="00EB36F2"/>
    <w:rsid w:val="00EB6A3F"/>
    <w:rsid w:val="00EC4985"/>
    <w:rsid w:val="00FB5557"/>
    <w:rsid w:val="00FD47B5"/>
    <w:rsid w:val="00FD6EB9"/>
    <w:rsid w:val="00FE5075"/>
    <w:rsid w:val="1800365E"/>
    <w:rsid w:val="21881860"/>
    <w:rsid w:val="2DB6563C"/>
    <w:rsid w:val="38640961"/>
    <w:rsid w:val="50F94458"/>
    <w:rsid w:val="55017CB9"/>
    <w:rsid w:val="55A20EEA"/>
    <w:rsid w:val="74F3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2016-01-22T01:12:00Z</dcterms:created>
  <dc:creator>ykh</dc:creator>
  <cp:lastModifiedBy>娜</cp:lastModifiedBy>
  <cp:lastPrinted>2019-07-16T03:00:00Z</cp:lastPrinted>
  <dcterms:modified xsi:type="dcterms:W3CDTF">2019-11-12T07:26:12Z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