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2791"/>
        <w:tblW w:w="13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657"/>
        <w:gridCol w:w="4722"/>
        <w:gridCol w:w="2154"/>
        <w:gridCol w:w="2359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472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  <w:r>
              <w:rPr>
                <w:b/>
              </w:rPr>
              <w:t>作</w:t>
            </w:r>
            <w:r>
              <w:rPr>
                <w:rFonts w:hint="eastAsia"/>
                <w:b/>
              </w:rPr>
              <w:t>单位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技术职务（</w:t>
            </w:r>
            <w:r>
              <w:rPr>
                <w:rFonts w:hint="eastAsia"/>
                <w:b/>
                <w:lang w:val="en-US" w:eastAsia="zh-CN"/>
              </w:rPr>
              <w:t>职业资格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</w:t>
            </w:r>
            <w:r>
              <w:rPr>
                <w:b/>
              </w:rPr>
              <w:t>取得时间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31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吴道西</w:t>
            </w:r>
          </w:p>
        </w:tc>
        <w:tc>
          <w:tcPr>
            <w:tcW w:w="4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浙江嘉华建筑设计研究院有限公司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20181225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向练玲</w:t>
            </w:r>
          </w:p>
        </w:tc>
        <w:tc>
          <w:tcPr>
            <w:tcW w:w="4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浙江希望机械有限公司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一级企业人力资源管理师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20190626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郑慕杰</w:t>
            </w:r>
          </w:p>
        </w:tc>
        <w:tc>
          <w:tcPr>
            <w:tcW w:w="4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瑞安市李尔汽车面料有限公司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一级企业人力资源管理师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20190626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裘英</w:t>
            </w:r>
          </w:p>
        </w:tc>
        <w:tc>
          <w:tcPr>
            <w:tcW w:w="4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华峰集团有限公司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一级企业人力资源管理师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20180815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陈永森</w:t>
            </w:r>
          </w:p>
        </w:tc>
        <w:tc>
          <w:tcPr>
            <w:tcW w:w="4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华峰集团有限公司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一级企业人力资源管理师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20190626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</w:t>
            </w:r>
          </w:p>
        </w:tc>
        <w:tc>
          <w:tcPr>
            <w:tcW w:w="4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安固集团有限公司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一级企业人力资源管理师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20180331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戴青春</w:t>
            </w:r>
          </w:p>
        </w:tc>
        <w:tc>
          <w:tcPr>
            <w:tcW w:w="4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红旭集团股份公司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一级企业人力资源管理师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20190626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代月丽</w:t>
            </w:r>
          </w:p>
        </w:tc>
        <w:tc>
          <w:tcPr>
            <w:tcW w:w="4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浙江胜华波电器股份有限公司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一级企业人力资源管理师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20190626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2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</w:t>
      </w:r>
      <w:r>
        <w:rPr>
          <w:b/>
          <w:sz w:val="36"/>
          <w:szCs w:val="36"/>
        </w:rPr>
        <w:t>取得</w:t>
      </w:r>
      <w:r>
        <w:rPr>
          <w:rFonts w:hint="eastAsia"/>
          <w:b/>
          <w:sz w:val="36"/>
          <w:szCs w:val="36"/>
        </w:rPr>
        <w:t>高级专业技术职务资格(一级职业资格)一次性奖励</w:t>
      </w:r>
      <w:r>
        <w:rPr>
          <w:rFonts w:hint="eastAsia"/>
          <w:b/>
          <w:sz w:val="36"/>
          <w:szCs w:val="36"/>
          <w:lang w:val="en-US" w:eastAsia="zh-CN"/>
        </w:rPr>
        <w:t>情况</w:t>
      </w:r>
      <w:bookmarkStart w:id="0" w:name="_GoBack"/>
      <w:bookmarkEnd w:id="0"/>
      <w:r>
        <w:rPr>
          <w:rFonts w:hint="eastAsia"/>
          <w:b/>
          <w:sz w:val="36"/>
          <w:szCs w:val="36"/>
        </w:rPr>
        <w:t>表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sectPr>
      <w:pgSz w:w="16838" w:h="11906" w:orient="landscape"/>
      <w:pgMar w:top="141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A1BF2"/>
    <w:rsid w:val="001242DA"/>
    <w:rsid w:val="003F1179"/>
    <w:rsid w:val="004A7880"/>
    <w:rsid w:val="005B7D76"/>
    <w:rsid w:val="005E1D92"/>
    <w:rsid w:val="006C1F33"/>
    <w:rsid w:val="00932549"/>
    <w:rsid w:val="009401C9"/>
    <w:rsid w:val="00AB6ED9"/>
    <w:rsid w:val="00B4368C"/>
    <w:rsid w:val="00E320C5"/>
    <w:rsid w:val="00FE48D4"/>
    <w:rsid w:val="0C0436B9"/>
    <w:rsid w:val="0F1A1BF2"/>
    <w:rsid w:val="0F342AFE"/>
    <w:rsid w:val="204D4FFE"/>
    <w:rsid w:val="234162F0"/>
    <w:rsid w:val="2C322AC7"/>
    <w:rsid w:val="36BD71C1"/>
    <w:rsid w:val="3ED678EC"/>
    <w:rsid w:val="40951889"/>
    <w:rsid w:val="7240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9EC86C-14FA-4055-83E0-6EEA9C27F7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151</Words>
  <Characters>866</Characters>
  <Lines>7</Lines>
  <Paragraphs>2</Paragraphs>
  <TotalTime>0</TotalTime>
  <ScaleCrop>false</ScaleCrop>
  <LinksUpToDate>false</LinksUpToDate>
  <CharactersWithSpaces>1015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2019-07-24T01:37:00Z</dcterms:created>
  <dc:creator>Administrator</dc:creator>
  <cp:lastModifiedBy>娜</cp:lastModifiedBy>
  <cp:lastPrinted>2019-07-31T02:41:00Z</cp:lastPrinted>
  <dcterms:modified xsi:type="dcterms:W3CDTF">2019-11-12T08:04:19Z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